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Elizabeth    </w:t>
      </w:r>
      <w:r>
        <w:t xml:space="preserve">   Tamar    </w:t>
      </w:r>
      <w:r>
        <w:t xml:space="preserve">   Rachel    </w:t>
      </w:r>
      <w:r>
        <w:t xml:space="preserve">   Martha    </w:t>
      </w:r>
      <w:r>
        <w:t xml:space="preserve">   Hager    </w:t>
      </w:r>
      <w:r>
        <w:t xml:space="preserve">   Bathsheba    </w:t>
      </w:r>
      <w:r>
        <w:t xml:space="preserve">   Mary of Bethany    </w:t>
      </w:r>
      <w:r>
        <w:t xml:space="preserve">   Jezebel    </w:t>
      </w:r>
      <w:r>
        <w:t xml:space="preserve">   Athaliah    </w:t>
      </w:r>
      <w:r>
        <w:t xml:space="preserve">   Jochebed    </w:t>
      </w:r>
      <w:r>
        <w:t xml:space="preserve">   Abigail    </w:t>
      </w:r>
      <w:r>
        <w:t xml:space="preserve">   Delilah    </w:t>
      </w:r>
      <w:r>
        <w:t xml:space="preserve">   Hannah    </w:t>
      </w:r>
      <w:r>
        <w:t xml:space="preserve">   Joel    </w:t>
      </w:r>
      <w:r>
        <w:t xml:space="preserve">   Sarah    </w:t>
      </w:r>
      <w:r>
        <w:t xml:space="preserve">   Eve    </w:t>
      </w:r>
      <w:r>
        <w:t xml:space="preserve">   Ruth    </w:t>
      </w:r>
      <w:r>
        <w:t xml:space="preserve">   Miriam    </w:t>
      </w:r>
      <w:r>
        <w:t xml:space="preserve">   Rahab    </w:t>
      </w:r>
      <w:r>
        <w:t xml:space="preserve">   Deborah    </w:t>
      </w:r>
      <w:r>
        <w:t xml:space="preserve">   Mary Magdalene    </w:t>
      </w:r>
      <w:r>
        <w:t xml:space="preserve">   Esther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Bible</dc:title>
  <dcterms:created xsi:type="dcterms:W3CDTF">2021-10-11T22:05:07Z</dcterms:created>
  <dcterms:modified xsi:type="dcterms:W3CDTF">2021-10-11T22:05:07Z</dcterms:modified>
</cp:coreProperties>
</file>