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e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shad    </w:t>
      </w:r>
      <w:r>
        <w:t xml:space="preserve">   habitat    </w:t>
      </w:r>
      <w:r>
        <w:t xml:space="preserve">   indent    </w:t>
      </w:r>
      <w:r>
        <w:t xml:space="preserve">   cabin    </w:t>
      </w:r>
      <w:r>
        <w:t xml:space="preserve">   distract    </w:t>
      </w:r>
      <w:r>
        <w:t xml:space="preserve">   convene    </w:t>
      </w:r>
      <w:r>
        <w:t xml:space="preserve">   combine    </w:t>
      </w:r>
      <w:r>
        <w:t xml:space="preserve">   inflate    </w:t>
      </w:r>
      <w:r>
        <w:t xml:space="preserve">   debate    </w:t>
      </w:r>
      <w:r>
        <w:t xml:space="preserve">   encase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e #1</dc:title>
  <dcterms:created xsi:type="dcterms:W3CDTF">2021-10-11T22:17:33Z</dcterms:created>
  <dcterms:modified xsi:type="dcterms:W3CDTF">2021-10-11T22:17:33Z</dcterms:modified>
</cp:coreProperties>
</file>