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world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tourism    </w:t>
      </w:r>
      <w:r>
        <w:t xml:space="preserve">   distribution    </w:t>
      </w:r>
      <w:r>
        <w:t xml:space="preserve">   people    </w:t>
      </w:r>
      <w:r>
        <w:t xml:space="preserve">   density    </w:t>
      </w:r>
      <w:r>
        <w:t xml:space="preserve">   earth    </w:t>
      </w:r>
      <w:r>
        <w:t xml:space="preserve">   saudi arabia    </w:t>
      </w:r>
      <w:r>
        <w:t xml:space="preserve">   pakistan    </w:t>
      </w:r>
      <w:r>
        <w:t xml:space="preserve">   africa    </w:t>
      </w:r>
      <w:r>
        <w:t xml:space="preserve">   america    </w:t>
      </w:r>
      <w:r>
        <w:t xml:space="preserve">   childgrowth    </w:t>
      </w:r>
      <w:r>
        <w:t xml:space="preserve">   population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world population</dc:title>
  <dcterms:created xsi:type="dcterms:W3CDTF">2021-10-10T23:46:58Z</dcterms:created>
  <dcterms:modified xsi:type="dcterms:W3CDTF">2021-10-10T23:46:58Z</dcterms:modified>
</cp:coreProperties>
</file>