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churchservice    </w:t>
      </w:r>
      <w:r>
        <w:t xml:space="preserve">   circumstances    </w:t>
      </w:r>
      <w:r>
        <w:t xml:space="preserve">   communion    </w:t>
      </w:r>
      <w:r>
        <w:t xml:space="preserve">   gatheringtogether    </w:t>
      </w:r>
      <w:r>
        <w:t xml:space="preserve">   Jesuslovesyou    </w:t>
      </w:r>
      <w:r>
        <w:t xml:space="preserve">   Matthew    </w:t>
      </w:r>
      <w:r>
        <w:t xml:space="preserve">   poems    </w:t>
      </w:r>
      <w:r>
        <w:t xml:space="preserve">   praising     </w:t>
      </w:r>
      <w:r>
        <w:t xml:space="preserve">   Psalms    </w:t>
      </w:r>
      <w:r>
        <w:t xml:space="preserve">   serving     </w:t>
      </w:r>
      <w:r>
        <w:t xml:space="preserve">   singing    </w:t>
      </w:r>
      <w:r>
        <w:t xml:space="preserve">   worshipping    </w:t>
      </w:r>
      <w:r>
        <w:t xml:space="preserve">   worshiptheLord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2021-10-11T22:28:30Z</dcterms:created>
  <dcterms:modified xsi:type="dcterms:W3CDTF">2021-10-11T22:28:30Z</dcterms:modified>
</cp:coreProperties>
</file>