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xwrd5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Short of money and need a remedy? Take a step in Masonry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grant from the RWPGM when change is needed (12)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home of an unsuccessful candidate perhaps?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Displeased when around assembling the chapter (3, 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Part of a circle in the Holy Royal Arch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Greek god loses spirit then gains spirit as revenue collector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be avoided on the one hand incautiously before loch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 evenly availed himself in competition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is used to anoint in boiling water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Perhaps desperate when placing this banner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veiled story is symbolic in masonry. (11)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Keeps a watchful brief above us (3, 6, 3)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Programme to rip up holiday snacks for these students (11)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Could be sweet or freely given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 military promotion affected by a religious leader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Did this little bird design Grand Lodge, a tool church missed out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character without a charge exhibited by the MEZ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Removing smell from massacre creates happiness in the Lodge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Somewhat pleased with the time between ceremonies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place to keep ancient scrolls within the pillars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Buzz may have had a Roman ancestor in time (4, 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WM is this person to carry water in Lodge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second half of the 47th problem tops it all. (3)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touch shortly when on a charge in Lodge (3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Is this a special form of our ritual in Japan?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It’s pointed to the second on the right looking East in chapter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Poetical name for unpronounceable name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Go in to obtain a specialist for the queen (5)</w:t>
            </w:r>
          </w:p>
        </w:tc>
      </w:tr>
    </w:tbl>
    <w:p>
      <w:pPr>
        <w:pStyle w:val="WordBankMedium"/>
      </w:pPr>
      <w:r>
        <w:t xml:space="preserve">   LID    </w:t>
      </w:r>
      <w:r>
        <w:t xml:space="preserve">   L A U G H T E R    </w:t>
      </w:r>
      <w:r>
        <w:t xml:space="preserve">   O I L    </w:t>
      </w:r>
      <w:r>
        <w:t xml:space="preserve">   ELAPSED    </w:t>
      </w:r>
      <w:r>
        <w:t xml:space="preserve">   SETUP    </w:t>
      </w:r>
      <w:r>
        <w:t xml:space="preserve">   MAIN    </w:t>
      </w:r>
      <w:r>
        <w:t xml:space="preserve">   ENTER    </w:t>
      </w:r>
      <w:r>
        <w:t xml:space="preserve">   WREN    </w:t>
      </w:r>
      <w:r>
        <w:t xml:space="preserve">   RASHNESS    </w:t>
      </w:r>
      <w:r>
        <w:t xml:space="preserve">   ARC    </w:t>
      </w:r>
      <w:r>
        <w:t xml:space="preserve">   PRIEST    </w:t>
      </w:r>
      <w:r>
        <w:t xml:space="preserve">   HAIKU    </w:t>
      </w:r>
      <w:r>
        <w:t xml:space="preserve">   WATERLOO    </w:t>
      </w:r>
      <w:r>
        <w:t xml:space="preserve">   VIE    </w:t>
      </w:r>
      <w:r>
        <w:t xml:space="preserve">   ADONIRUM    </w:t>
      </w:r>
      <w:r>
        <w:t xml:space="preserve">   ALLEGORICAL    </w:t>
      </w:r>
      <w:r>
        <w:t xml:space="preserve">   ADVANCE    </w:t>
      </w:r>
      <w:r>
        <w:t xml:space="preserve">   ALLSEEINGEYE    </w:t>
      </w:r>
      <w:r>
        <w:t xml:space="preserve">   CHARITY    </w:t>
      </w:r>
      <w:r>
        <w:t xml:space="preserve">   FEE    </w:t>
      </w:r>
      <w:r>
        <w:t xml:space="preserve">   JAH    </w:t>
      </w:r>
      <w:r>
        <w:t xml:space="preserve">   DISPENSATION    </w:t>
      </w:r>
      <w:r>
        <w:t xml:space="preserve">   APPRENTICES    </w:t>
      </w:r>
      <w:r>
        <w:t xml:space="preserve">   ANNOLUCIS    </w:t>
      </w:r>
      <w:r>
        <w:t xml:space="preserve">   CHARTER    </w:t>
      </w:r>
      <w:r>
        <w:t xml:space="preserve">   ARCHIVE    </w:t>
      </w:r>
      <w:r>
        <w:t xml:space="preserve">   GAD    </w:t>
      </w:r>
      <w:r>
        <w:t xml:space="preserve">   DAN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xwrd5</dc:title>
  <dcterms:created xsi:type="dcterms:W3CDTF">2021-10-11T22:35:02Z</dcterms:created>
  <dcterms:modified xsi:type="dcterms:W3CDTF">2021-10-11T22:35:02Z</dcterms:modified>
</cp:coreProperties>
</file>