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fear    </w:t>
      </w:r>
      <w:r>
        <w:t xml:space="preserve">   robbery    </w:t>
      </w:r>
      <w:r>
        <w:t xml:space="preserve">   death    </w:t>
      </w:r>
      <w:r>
        <w:t xml:space="preserve">   fever    </w:t>
      </w:r>
      <w:r>
        <w:t xml:space="preserve">   mosquito    </w:t>
      </w:r>
      <w:r>
        <w:t xml:space="preserve">   mercury    </w:t>
      </w:r>
      <w:r>
        <w:t xml:space="preserve">   hoecakes    </w:t>
      </w:r>
      <w:r>
        <w:t xml:space="preserve">   Philadelphia    </w:t>
      </w:r>
      <w:r>
        <w:t xml:space="preserve">   kidney failure    </w:t>
      </w:r>
      <w:r>
        <w:t xml:space="preserve">   yellow eyes    </w:t>
      </w:r>
      <w:r>
        <w:t xml:space="preserve">   vomit    </w:t>
      </w:r>
      <w:r>
        <w:t xml:space="preserve">   abdominal    </w:t>
      </w:r>
      <w:r>
        <w:t xml:space="preserve">   incubation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2021-10-11T22:37:24Z</dcterms:created>
  <dcterms:modified xsi:type="dcterms:W3CDTF">2021-10-11T22:37:24Z</dcterms:modified>
</cp:coreProperties>
</file>